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9E" w:rsidRDefault="00B9179E" w:rsidP="00B9179E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92C41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617AFBC5" wp14:editId="46199CCB">
            <wp:extent cx="1771224" cy="622533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1770" cy="6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E9" w:rsidRPr="00635A77" w:rsidRDefault="001E2AE9" w:rsidP="00635A77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C06F63">
        <w:rPr>
          <w:rFonts w:ascii="Arial" w:hAnsi="Arial" w:cs="Arial"/>
          <w:b/>
          <w:sz w:val="32"/>
          <w:szCs w:val="32"/>
        </w:rPr>
        <w:t xml:space="preserve">Phishing Basics – </w:t>
      </w:r>
      <w:r w:rsidR="00635A77">
        <w:rPr>
          <w:rFonts w:ascii="Arial" w:hAnsi="Arial" w:cs="Arial"/>
          <w:b/>
          <w:sz w:val="32"/>
          <w:szCs w:val="32"/>
        </w:rPr>
        <w:t>Common Signs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1E2AE9" w:rsidRDefault="001E2AE9" w:rsidP="001E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common signs that a message is not from the apparent source and possibly phishing:</w:t>
      </w:r>
    </w:p>
    <w:p w:rsidR="001E2AE9" w:rsidRDefault="001E2AE9" w:rsidP="001E2AE9">
      <w:pPr>
        <w:rPr>
          <w:rFonts w:ascii="Arial" w:hAnsi="Arial" w:cs="Arial"/>
          <w:sz w:val="20"/>
          <w:szCs w:val="20"/>
        </w:rPr>
      </w:pPr>
    </w:p>
    <w:p w:rsidR="001E2AE9" w:rsidRDefault="001E2AE9" w:rsidP="001E2AE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message has a g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eneric greeting, </w:t>
      </w:r>
      <w:r>
        <w:rPr>
          <w:rFonts w:ascii="Arial" w:hAnsi="Arial" w:cs="Arial"/>
          <w:sz w:val="20"/>
          <w:szCs w:val="20"/>
          <w:lang w:val="en-CA"/>
        </w:rPr>
        <w:t>for example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"Dear Customer." </w:t>
      </w:r>
      <w:r>
        <w:rPr>
          <w:rFonts w:ascii="Arial" w:hAnsi="Arial" w:cs="Arial"/>
          <w:sz w:val="20"/>
          <w:szCs w:val="20"/>
          <w:lang w:val="en-CA"/>
        </w:rPr>
        <w:t>Most organizations, including banks and credit and loan organizations,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send official correspondence</w:t>
      </w:r>
      <w:r>
        <w:rPr>
          <w:rFonts w:ascii="Arial" w:hAnsi="Arial" w:cs="Arial"/>
          <w:sz w:val="20"/>
          <w:szCs w:val="20"/>
          <w:lang w:val="en-CA"/>
        </w:rPr>
        <w:t xml:space="preserve"> with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full name</w:t>
      </w:r>
      <w:r>
        <w:rPr>
          <w:rFonts w:ascii="Arial" w:hAnsi="Arial" w:cs="Arial"/>
          <w:sz w:val="20"/>
          <w:szCs w:val="20"/>
          <w:lang w:val="en-CA"/>
        </w:rPr>
        <w:t>s on it. Note: s</w:t>
      </w:r>
      <w:r w:rsidRPr="00854DDA">
        <w:rPr>
          <w:rFonts w:ascii="Arial" w:hAnsi="Arial" w:cs="Arial"/>
          <w:sz w:val="20"/>
          <w:szCs w:val="20"/>
          <w:lang w:val="en-CA"/>
        </w:rPr>
        <w:t>ome phishers have moved on to </w:t>
      </w:r>
      <w:r>
        <w:rPr>
          <w:rFonts w:ascii="Arial" w:hAnsi="Arial" w:cs="Arial"/>
          <w:sz w:val="20"/>
          <w:szCs w:val="20"/>
          <w:lang w:val="en-CA"/>
        </w:rPr>
        <w:t>“</w:t>
      </w:r>
      <w:r w:rsidRPr="00C06F63">
        <w:rPr>
          <w:rFonts w:ascii="Arial" w:hAnsi="Arial" w:cs="Arial"/>
          <w:bCs/>
          <w:i/>
          <w:sz w:val="20"/>
          <w:szCs w:val="20"/>
          <w:lang w:val="en-CA"/>
        </w:rPr>
        <w:t>spear phishing</w:t>
      </w:r>
      <w:r>
        <w:rPr>
          <w:rFonts w:ascii="Arial" w:hAnsi="Arial" w:cs="Arial"/>
          <w:b/>
          <w:bCs/>
          <w:sz w:val="20"/>
          <w:szCs w:val="20"/>
          <w:lang w:val="en-CA"/>
        </w:rPr>
        <w:t>”</w:t>
      </w:r>
      <w:r w:rsidRPr="00854DDA">
        <w:rPr>
          <w:rFonts w:ascii="Arial" w:hAnsi="Arial" w:cs="Arial"/>
          <w:sz w:val="20"/>
          <w:szCs w:val="20"/>
          <w:lang w:val="en-CA"/>
        </w:rPr>
        <w:t>, which can in</w:t>
      </w:r>
      <w:r>
        <w:rPr>
          <w:rFonts w:ascii="Arial" w:hAnsi="Arial" w:cs="Arial"/>
          <w:sz w:val="20"/>
          <w:szCs w:val="20"/>
          <w:lang w:val="en-CA"/>
        </w:rPr>
        <w:t>clude personalized information, so it is important to carefully watch for other phishing criteria below.</w:t>
      </w:r>
    </w:p>
    <w:p w:rsidR="001E2AE9" w:rsidRPr="00854DDA" w:rsidRDefault="001E2AE9" w:rsidP="001E2AE9">
      <w:pPr>
        <w:rPr>
          <w:rFonts w:ascii="Arial" w:hAnsi="Arial" w:cs="Arial"/>
          <w:sz w:val="20"/>
          <w:szCs w:val="20"/>
          <w:lang w:val="en-CA"/>
        </w:rPr>
      </w:pPr>
    </w:p>
    <w:p w:rsidR="001E2AE9" w:rsidRDefault="001E2AE9" w:rsidP="001E2AE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Language that threatens an adverse consequence (e.g. deactivated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account</w:t>
      </w:r>
      <w:r>
        <w:rPr>
          <w:rFonts w:ascii="Arial" w:hAnsi="Arial" w:cs="Arial"/>
          <w:sz w:val="20"/>
          <w:szCs w:val="20"/>
          <w:lang w:val="en-CA"/>
        </w:rPr>
        <w:t>s, cancelled cellular subscriptions, legal actions etc.)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and </w:t>
      </w:r>
      <w:r>
        <w:rPr>
          <w:rFonts w:ascii="Arial" w:hAnsi="Arial" w:cs="Arial"/>
          <w:sz w:val="20"/>
          <w:szCs w:val="20"/>
          <w:lang w:val="en-CA"/>
        </w:rPr>
        <w:t xml:space="preserve">some associated </w:t>
      </w:r>
      <w:r w:rsidRPr="00854DDA">
        <w:rPr>
          <w:rFonts w:ascii="Arial" w:hAnsi="Arial" w:cs="Arial"/>
          <w:sz w:val="20"/>
          <w:szCs w:val="20"/>
          <w:lang w:val="en-CA"/>
        </w:rPr>
        <w:t>request for immediate action, such as "Please reply within five business days or we will cancel your account." Most companies want you as a customer and are not likely to be so quick to lose your business.</w:t>
      </w:r>
    </w:p>
    <w:p w:rsidR="001E2AE9" w:rsidRPr="00854DDA" w:rsidRDefault="001E2AE9" w:rsidP="001E2AE9">
      <w:pPr>
        <w:ind w:left="360"/>
        <w:rPr>
          <w:rFonts w:ascii="Arial" w:hAnsi="Arial" w:cs="Arial"/>
          <w:sz w:val="20"/>
          <w:szCs w:val="20"/>
          <w:lang w:val="en-CA"/>
        </w:rPr>
      </w:pPr>
    </w:p>
    <w:p w:rsidR="001E2AE9" w:rsidRDefault="001E2AE9" w:rsidP="001E2AE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Either the message, or some web page </w:t>
      </w:r>
      <w:r w:rsidR="00B70C34">
        <w:rPr>
          <w:rFonts w:ascii="Arial" w:hAnsi="Arial" w:cs="Arial"/>
          <w:sz w:val="20"/>
          <w:szCs w:val="20"/>
          <w:lang w:val="en-CA"/>
        </w:rPr>
        <w:t xml:space="preserve">that’s </w:t>
      </w:r>
      <w:r>
        <w:rPr>
          <w:rFonts w:ascii="Arial" w:hAnsi="Arial" w:cs="Arial"/>
          <w:sz w:val="20"/>
          <w:szCs w:val="20"/>
          <w:lang w:val="en-CA"/>
        </w:rPr>
        <w:t>linked from the message, will r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equest </w:t>
      </w:r>
      <w:r>
        <w:rPr>
          <w:rFonts w:ascii="Arial" w:hAnsi="Arial" w:cs="Arial"/>
          <w:sz w:val="20"/>
          <w:szCs w:val="20"/>
          <w:lang w:val="en-CA"/>
        </w:rPr>
        <w:t>personal information. Organizations with which you are already doing business would never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ask for personal information by phone or through e-mail even before phishing became a widespread practice.</w:t>
      </w:r>
    </w:p>
    <w:p w:rsidR="001E2AE9" w:rsidRPr="00854DDA" w:rsidRDefault="001E2AE9" w:rsidP="001E2AE9">
      <w:pPr>
        <w:ind w:left="360"/>
        <w:rPr>
          <w:rFonts w:ascii="Arial" w:hAnsi="Arial" w:cs="Arial"/>
          <w:sz w:val="20"/>
          <w:szCs w:val="20"/>
          <w:lang w:val="en-CA"/>
        </w:rPr>
      </w:pPr>
    </w:p>
    <w:p w:rsidR="001E2AE9" w:rsidRPr="00854DDA" w:rsidRDefault="001E2AE9" w:rsidP="001E2AE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854DDA">
        <w:rPr>
          <w:rFonts w:ascii="Arial" w:hAnsi="Arial" w:cs="Arial"/>
          <w:sz w:val="20"/>
          <w:szCs w:val="20"/>
          <w:lang w:val="en-CA"/>
        </w:rPr>
        <w:t>Suspicious links</w:t>
      </w:r>
      <w:r>
        <w:rPr>
          <w:rFonts w:ascii="Arial" w:hAnsi="Arial" w:cs="Arial"/>
          <w:sz w:val="20"/>
          <w:szCs w:val="20"/>
          <w:lang w:val="en-CA"/>
        </w:rPr>
        <w:t xml:space="preserve"> in an email (e.g. l</w:t>
      </w:r>
      <w:r w:rsidRPr="00854DDA">
        <w:rPr>
          <w:rFonts w:ascii="Arial" w:hAnsi="Arial" w:cs="Arial"/>
          <w:sz w:val="20"/>
          <w:szCs w:val="20"/>
          <w:lang w:val="en-CA"/>
        </w:rPr>
        <w:t>inks that are longer than normal, contain</w:t>
      </w:r>
      <w:r>
        <w:rPr>
          <w:rFonts w:ascii="Arial" w:hAnsi="Arial" w:cs="Arial"/>
          <w:sz w:val="20"/>
          <w:szCs w:val="20"/>
          <w:lang w:val="en-CA"/>
        </w:rPr>
        <w:t xml:space="preserve"> the @ symbol or are misspelled) 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could be signs of phishing. </w:t>
      </w:r>
      <w:r w:rsidR="009443D1" w:rsidRPr="00854DDA">
        <w:rPr>
          <w:rFonts w:ascii="Arial" w:hAnsi="Arial" w:cs="Arial"/>
          <w:sz w:val="20"/>
          <w:szCs w:val="20"/>
          <w:lang w:val="en-CA"/>
        </w:rPr>
        <w:t>It is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safer to type the business's URL</w:t>
      </w:r>
      <w:r>
        <w:rPr>
          <w:rFonts w:ascii="Arial" w:hAnsi="Arial" w:cs="Arial"/>
          <w:sz w:val="20"/>
          <w:szCs w:val="20"/>
          <w:lang w:val="en-CA"/>
        </w:rPr>
        <w:t xml:space="preserve"> (e.g. typing only the main domain without lengthy path like www.company.com)</w:t>
      </w:r>
      <w:r w:rsidRPr="00854DDA">
        <w:rPr>
          <w:rFonts w:ascii="Arial" w:hAnsi="Arial" w:cs="Arial"/>
          <w:sz w:val="20"/>
          <w:szCs w:val="20"/>
          <w:lang w:val="en-CA"/>
        </w:rPr>
        <w:t xml:space="preserve"> into your browser than to click on any link sent in e-mail.</w:t>
      </w:r>
      <w:r>
        <w:rPr>
          <w:rFonts w:ascii="Arial" w:hAnsi="Arial" w:cs="Arial"/>
          <w:sz w:val="20"/>
          <w:szCs w:val="20"/>
          <w:lang w:val="en-CA"/>
        </w:rPr>
        <w:t xml:space="preserve"> If there is a reason to communicate with the organization, YOU should initiate the call by using an officially published contact phone number from a website.</w:t>
      </w:r>
    </w:p>
    <w:p w:rsidR="001E2AE9" w:rsidRDefault="001E2AE9" w:rsidP="001E2AE9">
      <w:pPr>
        <w:ind w:left="360"/>
        <w:rPr>
          <w:rFonts w:ascii="Arial" w:hAnsi="Arial" w:cs="Arial"/>
          <w:sz w:val="20"/>
          <w:szCs w:val="20"/>
          <w:lang w:val="en-CA"/>
        </w:rPr>
      </w:pPr>
    </w:p>
    <w:p w:rsidR="001E2AE9" w:rsidRDefault="001E2AE9" w:rsidP="001E2AE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854DDA">
        <w:rPr>
          <w:rFonts w:ascii="Arial" w:hAnsi="Arial" w:cs="Arial"/>
          <w:sz w:val="20"/>
          <w:szCs w:val="20"/>
          <w:lang w:val="en-CA"/>
        </w:rPr>
        <w:t>Misspellings and poor grammar</w:t>
      </w:r>
      <w:r>
        <w:rPr>
          <w:rFonts w:ascii="Arial" w:hAnsi="Arial" w:cs="Arial"/>
          <w:sz w:val="20"/>
          <w:szCs w:val="20"/>
          <w:lang w:val="en-CA"/>
        </w:rPr>
        <w:t xml:space="preserve"> in an email purporting to be from a professional corporate source or other official organization (e.g. a government department or other entity)</w:t>
      </w:r>
      <w:r w:rsidRPr="00854DDA">
        <w:rPr>
          <w:rFonts w:ascii="Arial" w:hAnsi="Arial" w:cs="Arial"/>
          <w:sz w:val="20"/>
          <w:szCs w:val="20"/>
          <w:lang w:val="en-CA"/>
        </w:rPr>
        <w:t>.</w:t>
      </w:r>
      <w:r>
        <w:rPr>
          <w:rFonts w:ascii="Arial" w:hAnsi="Arial" w:cs="Arial"/>
          <w:sz w:val="20"/>
          <w:szCs w:val="20"/>
          <w:lang w:val="en-CA"/>
        </w:rPr>
        <w:t xml:space="preserve">  Large reputable organizations have specialized corporate communications functions and rarely make obvious typos.</w:t>
      </w:r>
    </w:p>
    <w:p w:rsidR="001E2AE9" w:rsidRDefault="001E2AE9" w:rsidP="001E2AE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E2AE9" w:rsidRDefault="001E2AE9" w:rsidP="001E2AE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Here is an example of a Phishing Email that follows the patterns described above:</w:t>
      </w:r>
    </w:p>
    <w:p w:rsidR="00022BD5" w:rsidRDefault="00022BD5" w:rsidP="001E2AE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E2AE9" w:rsidRPr="00C06F63" w:rsidRDefault="001E2AE9" w:rsidP="001E2AE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F519B" w:rsidRDefault="001E2AE9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B2173" wp14:editId="2D1F2400">
                <wp:simplePos x="0" y="0"/>
                <wp:positionH relativeFrom="column">
                  <wp:posOffset>3714750</wp:posOffset>
                </wp:positionH>
                <wp:positionV relativeFrom="paragraph">
                  <wp:posOffset>3512185</wp:posOffset>
                </wp:positionV>
                <wp:extent cx="2924175" cy="800100"/>
                <wp:effectExtent l="0" t="0" r="28575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00100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Pr="00C06F63" w:rsidRDefault="001E2AE9" w:rsidP="001E2A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Imperative language demanding immediate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21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292.5pt;margin-top:276.55pt;width:230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" adj="2955" filled="f" strokecolor="black [3213]" strokeweight=".25pt">
                <v:textbox>
                  <w:txbxContent>
                    <w:p w:rsidR="001E2AE9" w:rsidRPr="00C06F63" w:rsidRDefault="001E2AE9" w:rsidP="001E2AE9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Imperative language demanding immediate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EB25" wp14:editId="1DADA76F">
                <wp:simplePos x="0" y="0"/>
                <wp:positionH relativeFrom="column">
                  <wp:posOffset>3714750</wp:posOffset>
                </wp:positionH>
                <wp:positionV relativeFrom="paragraph">
                  <wp:posOffset>2685415</wp:posOffset>
                </wp:positionV>
                <wp:extent cx="2924175" cy="762000"/>
                <wp:effectExtent l="0" t="0" r="28575" b="1905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62000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Pr="00C06F63" w:rsidRDefault="001E2AE9" w:rsidP="001E2A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Request to alter security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EB25" id="Left Arrow 15" o:spid="_x0000_s1027" type="#_x0000_t66" style="position:absolute;margin-left:292.5pt;margin-top:211.45pt;width:230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" adj="2814" filled="f" strokecolor="black [3213]" strokeweight=".25pt">
                <v:textbox>
                  <w:txbxContent>
                    <w:p w:rsidR="001E2AE9" w:rsidRPr="00C06F63" w:rsidRDefault="001E2AE9" w:rsidP="001E2AE9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Request to alter security credentials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D219F" wp14:editId="6EFF917F">
                <wp:simplePos x="0" y="0"/>
                <wp:positionH relativeFrom="column">
                  <wp:posOffset>3705225</wp:posOffset>
                </wp:positionH>
                <wp:positionV relativeFrom="paragraph">
                  <wp:posOffset>1818640</wp:posOffset>
                </wp:positionV>
                <wp:extent cx="2924175" cy="762000"/>
                <wp:effectExtent l="0" t="0" r="28575" b="1905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62000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Pr="00C06F63" w:rsidRDefault="001E2AE9" w:rsidP="001E2A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More poor grammar and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219F" id="Left Arrow 14" o:spid="_x0000_s1028" type="#_x0000_t66" style="position:absolute;margin-left:291.75pt;margin-top:143.2pt;width:230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" adj="2814" filled="f" strokecolor="black [3213]" strokeweight=".25pt">
                <v:textbox>
                  <w:txbxContent>
                    <w:p w:rsidR="001E2AE9" w:rsidRPr="00C06F63" w:rsidRDefault="001E2AE9" w:rsidP="001E2AE9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More poor grammar and sentences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DB2F1" wp14:editId="3A46A07E">
                <wp:simplePos x="0" y="0"/>
                <wp:positionH relativeFrom="column">
                  <wp:posOffset>3714750</wp:posOffset>
                </wp:positionH>
                <wp:positionV relativeFrom="paragraph">
                  <wp:posOffset>873760</wp:posOffset>
                </wp:positionV>
                <wp:extent cx="2924175" cy="762000"/>
                <wp:effectExtent l="0" t="0" r="28575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62000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Pr="00C06F63" w:rsidRDefault="001E2AE9" w:rsidP="001E2A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Distorted graphic and poor 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B2F1" id="Left Arrow 13" o:spid="_x0000_s1029" type="#_x0000_t66" style="position:absolute;margin-left:292.5pt;margin-top:68.8pt;width:230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" adj="2814" filled="f" strokecolor="black [3213]" strokeweight=".25pt">
                <v:textbox>
                  <w:txbxContent>
                    <w:p w:rsidR="001E2AE9" w:rsidRPr="00C06F63" w:rsidRDefault="001E2AE9" w:rsidP="001E2AE9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Distorted graphic and poor grammar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7CC8D" wp14:editId="6EBF21B3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924175" cy="762000"/>
                <wp:effectExtent l="0" t="0" r="28575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62000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Pr="00C06F63" w:rsidRDefault="001E2AE9" w:rsidP="001E2A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Generalized salutation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CC8D" id="Left Arrow 12" o:spid="_x0000_s1030" type="#_x0000_t66" style="position:absolute;margin-left:292.5pt;margin-top:2.8pt;width:230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" adj="2814" filled="f" strokecolor="black [3213]" strokeweight=".25pt">
                <v:textbox>
                  <w:txbxContent>
                    <w:p w:rsidR="001E2AE9" w:rsidRPr="00C06F63" w:rsidRDefault="001E2AE9" w:rsidP="001E2AE9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Generalized salutation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C01F" wp14:editId="0DE334EA">
                <wp:simplePos x="0" y="0"/>
                <wp:positionH relativeFrom="column">
                  <wp:posOffset>95250</wp:posOffset>
                </wp:positionH>
                <wp:positionV relativeFrom="paragraph">
                  <wp:posOffset>4121785</wp:posOffset>
                </wp:positionV>
                <wp:extent cx="336232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CFD29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24.55pt" to="272.2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ABB4" wp14:editId="03D50929">
                <wp:simplePos x="0" y="0"/>
                <wp:positionH relativeFrom="column">
                  <wp:posOffset>114300</wp:posOffset>
                </wp:positionH>
                <wp:positionV relativeFrom="paragraph">
                  <wp:posOffset>1797685</wp:posOffset>
                </wp:positionV>
                <wp:extent cx="33623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E9F3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1.55pt" to="273.7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" strokecolor="#c00000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2B89" wp14:editId="400BDEBE">
                <wp:simplePos x="0" y="0"/>
                <wp:positionH relativeFrom="column">
                  <wp:posOffset>1819275</wp:posOffset>
                </wp:positionH>
                <wp:positionV relativeFrom="paragraph">
                  <wp:posOffset>949960</wp:posOffset>
                </wp:positionV>
                <wp:extent cx="1685925" cy="7143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E9" w:rsidRDefault="001E2AE9" w:rsidP="001E2AE9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8461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Your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 Bank accounts has been locked!</w:t>
                            </w:r>
                          </w:p>
                          <w:p w:rsidR="001E2AE9" w:rsidRDefault="001E2AE9" w:rsidP="001E2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2B89" id="Rectangle 5" o:spid="_x0000_s1031" style="position:absolute;margin-left:143.25pt;margin-top:74.8pt;width:13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" filled="f" stroked="f" strokeweight="1pt">
                <v:textbox>
                  <w:txbxContent>
                    <w:p w:rsidR="001E2AE9" w:rsidRDefault="001E2AE9" w:rsidP="001E2AE9">
                      <w:pP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8461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Your T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D Bank accounts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has been locked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!</w:t>
                      </w:r>
                    </w:p>
                    <w:p w:rsidR="001E2AE9" w:rsidRDefault="001E2AE9" w:rsidP="001E2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w:drawing>
          <wp:inline distT="0" distB="0" distL="0" distR="0" wp14:anchorId="226CECCD" wp14:editId="47C53CC7">
            <wp:extent cx="3620135" cy="4877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FAD" w:rsidRDefault="003C1FAD"/>
    <w:p w:rsidR="003C1FAD" w:rsidRPr="003C1FAD" w:rsidRDefault="003C1FAD" w:rsidP="00335CE5">
      <w:pPr>
        <w:spacing w:after="160" w:line="259" w:lineRule="auto"/>
        <w:rPr>
          <w:lang w:val="fr-CA"/>
        </w:rPr>
      </w:pPr>
      <w:bookmarkStart w:id="0" w:name="_GoBack"/>
      <w:bookmarkEnd w:id="0"/>
    </w:p>
    <w:sectPr w:rsidR="003C1FAD" w:rsidRPr="003C1FAD" w:rsidSect="00B9179E"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EF" w:rsidRDefault="005150EF" w:rsidP="005532DE">
      <w:r>
        <w:separator/>
      </w:r>
    </w:p>
  </w:endnote>
  <w:endnote w:type="continuationSeparator" w:id="0">
    <w:p w:rsidR="005150EF" w:rsidRDefault="005150EF" w:rsidP="0055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E" w:rsidRDefault="005532DE" w:rsidP="003177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EF" w:rsidRDefault="005150EF" w:rsidP="005532DE">
      <w:r>
        <w:separator/>
      </w:r>
    </w:p>
  </w:footnote>
  <w:footnote w:type="continuationSeparator" w:id="0">
    <w:p w:rsidR="005150EF" w:rsidRDefault="005150EF" w:rsidP="0055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407"/>
    <w:multiLevelType w:val="multilevel"/>
    <w:tmpl w:val="DF98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60D0B78"/>
    <w:multiLevelType w:val="multilevel"/>
    <w:tmpl w:val="5110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C9B0BA4"/>
    <w:multiLevelType w:val="hybridMultilevel"/>
    <w:tmpl w:val="28EAF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E9"/>
    <w:rsid w:val="00022BD5"/>
    <w:rsid w:val="000E6AA0"/>
    <w:rsid w:val="00180E77"/>
    <w:rsid w:val="001E167C"/>
    <w:rsid w:val="001E2AE9"/>
    <w:rsid w:val="00317720"/>
    <w:rsid w:val="00335CE5"/>
    <w:rsid w:val="003C1FAD"/>
    <w:rsid w:val="00401A4F"/>
    <w:rsid w:val="004A27A7"/>
    <w:rsid w:val="005150EF"/>
    <w:rsid w:val="005532DE"/>
    <w:rsid w:val="00566E6C"/>
    <w:rsid w:val="005F519B"/>
    <w:rsid w:val="00635A77"/>
    <w:rsid w:val="00660986"/>
    <w:rsid w:val="008724A4"/>
    <w:rsid w:val="009241C8"/>
    <w:rsid w:val="00924C1E"/>
    <w:rsid w:val="009443D1"/>
    <w:rsid w:val="00B1448F"/>
    <w:rsid w:val="00B44E23"/>
    <w:rsid w:val="00B67D82"/>
    <w:rsid w:val="00B70C34"/>
    <w:rsid w:val="00B9179E"/>
    <w:rsid w:val="00C215F9"/>
    <w:rsid w:val="00C56594"/>
    <w:rsid w:val="00D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18DE"/>
  <w15:chartTrackingRefBased/>
  <w15:docId w15:val="{5AE8B29A-DA28-424D-94D4-BDADAC6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5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2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3CC3-A76C-D04E-A29C-FC52A60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Lee Anne</dc:creator>
  <cp:keywords/>
  <dc:description/>
  <cp:lastModifiedBy>Microsoft Office User</cp:lastModifiedBy>
  <cp:revision>2</cp:revision>
  <dcterms:created xsi:type="dcterms:W3CDTF">2019-02-26T05:26:00Z</dcterms:created>
  <dcterms:modified xsi:type="dcterms:W3CDTF">2019-02-26T05:26:00Z</dcterms:modified>
</cp:coreProperties>
</file>